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65c48ee41049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6279f7fd6443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Pohlman Mill,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9a4287381a4e57" /><Relationship Type="http://schemas.openxmlformats.org/officeDocument/2006/relationships/numbering" Target="/word/numbering.xml" Id="R7498e6da3f5c4206" /><Relationship Type="http://schemas.openxmlformats.org/officeDocument/2006/relationships/settings" Target="/word/settings.xml" Id="R243fde9ebc0146e4" /><Relationship Type="http://schemas.openxmlformats.org/officeDocument/2006/relationships/image" Target="/word/media/bd8043cb-570a-4983-b996-4da2fb710ce7.png" Id="R7a6279f7fd644360" /></Relationships>
</file>