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1ab326921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85c937773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Pohlman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f0a7422444cd9" /><Relationship Type="http://schemas.openxmlformats.org/officeDocument/2006/relationships/numbering" Target="/word/numbering.xml" Id="Rdb8121c45c7a4c51" /><Relationship Type="http://schemas.openxmlformats.org/officeDocument/2006/relationships/settings" Target="/word/settings.xml" Id="Rd4d6e209282240ce" /><Relationship Type="http://schemas.openxmlformats.org/officeDocument/2006/relationships/image" Target="/word/media/601e6aac-c69c-444c-b134-9db7b5775458.png" Id="R54485c9377734f21" /></Relationships>
</file>