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4564eb8b5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fa934ecfe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Clear,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fc91ec3154b0a" /><Relationship Type="http://schemas.openxmlformats.org/officeDocument/2006/relationships/numbering" Target="/word/numbering.xml" Id="R9ebdd5d6e8364325" /><Relationship Type="http://schemas.openxmlformats.org/officeDocument/2006/relationships/settings" Target="/word/settings.xml" Id="R14aa557f25ae498d" /><Relationship Type="http://schemas.openxmlformats.org/officeDocument/2006/relationships/image" Target="/word/media/f7113cc2-5a78-49fa-84bb-4cf07535c3d0.png" Id="R4cffa934ecfe4422" /></Relationships>
</file>