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e48877973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ce06bd8b9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of Pines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8ea3635f941ab" /><Relationship Type="http://schemas.openxmlformats.org/officeDocument/2006/relationships/numbering" Target="/word/numbering.xml" Id="R16d6f8bd920d44a3" /><Relationship Type="http://schemas.openxmlformats.org/officeDocument/2006/relationships/settings" Target="/word/settings.xml" Id="R6fbd4894f58d477d" /><Relationship Type="http://schemas.openxmlformats.org/officeDocument/2006/relationships/image" Target="/word/media/2bd95a97-682a-4fd7-bc9e-138334fc602f.png" Id="R8cece06bd8b943c4" /></Relationships>
</file>