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3ffa4b01e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1bc207925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Reyes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a862faf614631" /><Relationship Type="http://schemas.openxmlformats.org/officeDocument/2006/relationships/numbering" Target="/word/numbering.xml" Id="Rfab9f52f11c64411" /><Relationship Type="http://schemas.openxmlformats.org/officeDocument/2006/relationships/settings" Target="/word/settings.xml" Id="Ra2884940319e42d9" /><Relationship Type="http://schemas.openxmlformats.org/officeDocument/2006/relationships/image" Target="/word/media/e2f7c31d-17e0-47df-b7fd-bea2ade099d6.png" Id="R1bf1bc207925427c" /></Relationships>
</file>