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1b94a088d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ab5de335f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Somerset,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7b3b9d0dc4693" /><Relationship Type="http://schemas.openxmlformats.org/officeDocument/2006/relationships/numbering" Target="/word/numbering.xml" Id="Rd034f261b02849a2" /><Relationship Type="http://schemas.openxmlformats.org/officeDocument/2006/relationships/settings" Target="/word/settings.xml" Id="Rf7393cfc57914bc4" /><Relationship Type="http://schemas.openxmlformats.org/officeDocument/2006/relationships/image" Target="/word/media/6ac1734c-aa41-42b7-95df-7ae63788595f.png" Id="R5f6ab5de335f4c82" /></Relationships>
</file>