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ed62d0d0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6286123c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Truth,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0a0fb21c94748" /><Relationship Type="http://schemas.openxmlformats.org/officeDocument/2006/relationships/numbering" Target="/word/numbering.xml" Id="Readc67bf1df04307" /><Relationship Type="http://schemas.openxmlformats.org/officeDocument/2006/relationships/settings" Target="/word/settings.xml" Id="R6cc0bd376c384802" /><Relationship Type="http://schemas.openxmlformats.org/officeDocument/2006/relationships/image" Target="/word/media/0283c7b2-4c5b-4e08-bbc4-e126ce4a0bbd.png" Id="Re3d76286123c4b53" /></Relationships>
</file>