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c4a839e63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25ab02f8f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9f91de61741db" /><Relationship Type="http://schemas.openxmlformats.org/officeDocument/2006/relationships/numbering" Target="/word/numbering.xml" Id="R1aa6788df4b8466a" /><Relationship Type="http://schemas.openxmlformats.org/officeDocument/2006/relationships/settings" Target="/word/settings.xml" Id="R03b9e31459e3479e" /><Relationship Type="http://schemas.openxmlformats.org/officeDocument/2006/relationships/image" Target="/word/media/8aaddfac-7ce6-4871-9089-c6a5d3f2e77e.png" Id="R3eb25ab02f8f4b96" /></Relationships>
</file>