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1365d098e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c090d5ab6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Pointers,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8b2a1f6fb4eb7" /><Relationship Type="http://schemas.openxmlformats.org/officeDocument/2006/relationships/numbering" Target="/word/numbering.xml" Id="R09d882bdd0034573" /><Relationship Type="http://schemas.openxmlformats.org/officeDocument/2006/relationships/settings" Target="/word/settings.xml" Id="R3163914dd4f3487f" /><Relationship Type="http://schemas.openxmlformats.org/officeDocument/2006/relationships/image" Target="/word/media/6ace19f5-917c-459a-91a1-b397810354ee.png" Id="R499c090d5ab64dbc" /></Relationships>
</file>