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a0d04563b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deea26023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Pokerville,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f2be78b43442e" /><Relationship Type="http://schemas.openxmlformats.org/officeDocument/2006/relationships/numbering" Target="/word/numbering.xml" Id="R24face74b3c64281" /><Relationship Type="http://schemas.openxmlformats.org/officeDocument/2006/relationships/settings" Target="/word/settings.xml" Id="R9a69fe52a8244c7d" /><Relationship Type="http://schemas.openxmlformats.org/officeDocument/2006/relationships/image" Target="/word/media/c849163d-ec76-46c6-be5a-8e628515cf8b.png" Id="R2c7deea260234c13" /></Relationships>
</file>