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ed1d16b7b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3b3e5098c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0cb2cf9e04834" /><Relationship Type="http://schemas.openxmlformats.org/officeDocument/2006/relationships/numbering" Target="/word/numbering.xml" Id="R2c9904994e5e47bf" /><Relationship Type="http://schemas.openxmlformats.org/officeDocument/2006/relationships/settings" Target="/word/settings.xml" Id="Re0050797879a40a3" /><Relationship Type="http://schemas.openxmlformats.org/officeDocument/2006/relationships/image" Target="/word/media/0769fcc7-6113-403f-8b8f-092793319e46.png" Id="R3fa3b3e5098c4909" /></Relationships>
</file>