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080d25490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5d6d9cce3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dbe556cff487c" /><Relationship Type="http://schemas.openxmlformats.org/officeDocument/2006/relationships/numbering" Target="/word/numbering.xml" Id="Rf38be6e95e2f45d7" /><Relationship Type="http://schemas.openxmlformats.org/officeDocument/2006/relationships/settings" Target="/word/settings.xml" Id="R2dc4f3e2d6f24142" /><Relationship Type="http://schemas.openxmlformats.org/officeDocument/2006/relationships/image" Target="/word/media/6830bd8b-ec11-480f-93c0-0eef94493f00.png" Id="R2f05d6d9cce34e08" /></Relationships>
</file>