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38edc7f13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606e25482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Pomeraug,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571a04b2e485c" /><Relationship Type="http://schemas.openxmlformats.org/officeDocument/2006/relationships/numbering" Target="/word/numbering.xml" Id="Raf903f9fee644ca0" /><Relationship Type="http://schemas.openxmlformats.org/officeDocument/2006/relationships/settings" Target="/word/settings.xml" Id="R2ff856aa46724883" /><Relationship Type="http://schemas.openxmlformats.org/officeDocument/2006/relationships/image" Target="/word/media/8f21885a-0773-4ef2-8227-0df82ef2ab9c.png" Id="Rf4e606e254824e40" /></Relationships>
</file>