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ca806a5a1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5b3b1471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Pomonkey,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9a6b96e84456" /><Relationship Type="http://schemas.openxmlformats.org/officeDocument/2006/relationships/numbering" Target="/word/numbering.xml" Id="Re113d423a93a43bd" /><Relationship Type="http://schemas.openxmlformats.org/officeDocument/2006/relationships/settings" Target="/word/settings.xml" Id="R45abb00f2ff24cf0" /><Relationship Type="http://schemas.openxmlformats.org/officeDocument/2006/relationships/image" Target="/word/media/67915086-17cd-4c99-aabf-3620cbbfc4ca.png" Id="R0265b3b147164e88" /></Relationships>
</file>