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9719f22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fb008aed1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Ponca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fa0daf0d429c" /><Relationship Type="http://schemas.openxmlformats.org/officeDocument/2006/relationships/numbering" Target="/word/numbering.xml" Id="R5bdc865f5de246da" /><Relationship Type="http://schemas.openxmlformats.org/officeDocument/2006/relationships/settings" Target="/word/settings.xml" Id="R2229e040c4764884" /><Relationship Type="http://schemas.openxmlformats.org/officeDocument/2006/relationships/image" Target="/word/media/a8a7349d-5f8f-441b-b977-e89ba8266e57.png" Id="R558fb008aed1413d" /></Relationships>
</file>