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5ec9cab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403dc9e5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74e6a9474e64" /><Relationship Type="http://schemas.openxmlformats.org/officeDocument/2006/relationships/numbering" Target="/word/numbering.xml" Id="R9859787e113c45ed" /><Relationship Type="http://schemas.openxmlformats.org/officeDocument/2006/relationships/settings" Target="/word/settings.xml" Id="Re4a2b333c4964792" /><Relationship Type="http://schemas.openxmlformats.org/officeDocument/2006/relationships/image" Target="/word/media/bab38c8b-a20f-4905-bc6b-82ae2eb033f2.png" Id="Rf68403dc9e584de5" /></Relationships>
</file>