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7dbbc0d93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38715c339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 Bank,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52e3826c54f87" /><Relationship Type="http://schemas.openxmlformats.org/officeDocument/2006/relationships/numbering" Target="/word/numbering.xml" Id="R032bbf4a4fdb4388" /><Relationship Type="http://schemas.openxmlformats.org/officeDocument/2006/relationships/settings" Target="/word/settings.xml" Id="R5512d67400cc4665" /><Relationship Type="http://schemas.openxmlformats.org/officeDocument/2006/relationships/image" Target="/word/media/b70f718c-51aa-4d4a-852b-db568aaa7082.png" Id="R9b238715c3394c59" /></Relationships>
</file>