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38fa35ca7f47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2392493d86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Pond Eddy,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31eef93be646e9" /><Relationship Type="http://schemas.openxmlformats.org/officeDocument/2006/relationships/numbering" Target="/word/numbering.xml" Id="R33dceda8d1344b1b" /><Relationship Type="http://schemas.openxmlformats.org/officeDocument/2006/relationships/settings" Target="/word/settings.xml" Id="R8204297beead4633" /><Relationship Type="http://schemas.openxmlformats.org/officeDocument/2006/relationships/image" Target="/word/media/3d87d43e-8cad-4e9c-8a8c-5f214b9ed391.png" Id="R7e2392493d864d2b" /></Relationships>
</file>