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fb68222c1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d5144528b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f420663cc49ab" /><Relationship Type="http://schemas.openxmlformats.org/officeDocument/2006/relationships/numbering" Target="/word/numbering.xml" Id="R1447a43bdf664905" /><Relationship Type="http://schemas.openxmlformats.org/officeDocument/2006/relationships/settings" Target="/word/settings.xml" Id="R1bf6d8bbe3754ad5" /><Relationship Type="http://schemas.openxmlformats.org/officeDocument/2006/relationships/image" Target="/word/media/e82f64a8-2835-4155-96f4-597ce7a2ad06.png" Id="R3f1d5144528b4cb4" /></Relationships>
</file>