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beff9dd7948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6671210285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30bc1afe243cd" /><Relationship Type="http://schemas.openxmlformats.org/officeDocument/2006/relationships/numbering" Target="/word/numbering.xml" Id="R3cf853f58c914991" /><Relationship Type="http://schemas.openxmlformats.org/officeDocument/2006/relationships/settings" Target="/word/settings.xml" Id="R00444fea6cf94644" /><Relationship Type="http://schemas.openxmlformats.org/officeDocument/2006/relationships/image" Target="/word/media/229cba07-a3fe-4adc-ade4-8f2bd7264531.png" Id="Rab6671210285420f" /></Relationships>
</file>