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827343fa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53cbd60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Basin,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203ad15f4224" /><Relationship Type="http://schemas.openxmlformats.org/officeDocument/2006/relationships/numbering" Target="/word/numbering.xml" Id="R950a8ca0342b45ca" /><Relationship Type="http://schemas.openxmlformats.org/officeDocument/2006/relationships/settings" Target="/word/settings.xml" Id="R989196a8cc7d4449" /><Relationship Type="http://schemas.openxmlformats.org/officeDocument/2006/relationships/image" Target="/word/media/b692da98-9386-4415-860c-3bba2da88df6.png" Id="Ra0fa53cbd60148bd" /></Relationships>
</file>