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ea693da75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17fe55d9e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Ponderosa East,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b719e4c6f4e9e" /><Relationship Type="http://schemas.openxmlformats.org/officeDocument/2006/relationships/numbering" Target="/word/numbering.xml" Id="R8f934256057a4080" /><Relationship Type="http://schemas.openxmlformats.org/officeDocument/2006/relationships/settings" Target="/word/settings.xml" Id="R592263304c02421f" /><Relationship Type="http://schemas.openxmlformats.org/officeDocument/2006/relationships/image" Target="/word/media/6b0b4f2e-8b89-49d7-b3e9-a5a053142bb2.png" Id="R0a617fe55d9e4afc" /></Relationships>
</file>