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0f1448225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857d55ef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aa356bdd0477d" /><Relationship Type="http://schemas.openxmlformats.org/officeDocument/2006/relationships/numbering" Target="/word/numbering.xml" Id="R45fed34ef1bc4fe6" /><Relationship Type="http://schemas.openxmlformats.org/officeDocument/2006/relationships/settings" Target="/word/settings.xml" Id="R45022aa33ca14e18" /><Relationship Type="http://schemas.openxmlformats.org/officeDocument/2006/relationships/image" Target="/word/media/935fd0e3-7d37-4dab-911f-0c7f1644ccbd.png" Id="R9603857d55ef4193" /></Relationships>
</file>