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bca204f60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0530071d8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Pooleville,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ea016fe3d40df" /><Relationship Type="http://schemas.openxmlformats.org/officeDocument/2006/relationships/numbering" Target="/word/numbering.xml" Id="Rb85a2b25e66c43e3" /><Relationship Type="http://schemas.openxmlformats.org/officeDocument/2006/relationships/settings" Target="/word/settings.xml" Id="R2ed64682f25e46e9" /><Relationship Type="http://schemas.openxmlformats.org/officeDocument/2006/relationships/image" Target="/word/media/e55f50f9-4a73-43d6-ad4e-bfa646f3ff46.png" Id="Rcc00530071d84b83" /></Relationships>
</file>