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93a6c99d2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8e3e7e5b8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Pools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05257a13b4b52" /><Relationship Type="http://schemas.openxmlformats.org/officeDocument/2006/relationships/numbering" Target="/word/numbering.xml" Id="Rfaca4d1f035a4edd" /><Relationship Type="http://schemas.openxmlformats.org/officeDocument/2006/relationships/settings" Target="/word/settings.xml" Id="R5e8535ff7ac94ff9" /><Relationship Type="http://schemas.openxmlformats.org/officeDocument/2006/relationships/image" Target="/word/media/f228cf03-62c8-4c79-afbc-281cc4ad98bc.png" Id="R13c8e3e7e5b840f5" /></Relationships>
</file>