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5f7ac3fec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f297a1946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Pools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3d7502a594f60" /><Relationship Type="http://schemas.openxmlformats.org/officeDocument/2006/relationships/numbering" Target="/word/numbering.xml" Id="R6e023c6ae3fd4d4b" /><Relationship Type="http://schemas.openxmlformats.org/officeDocument/2006/relationships/settings" Target="/word/settings.xml" Id="R46538540d0074653" /><Relationship Type="http://schemas.openxmlformats.org/officeDocument/2006/relationships/image" Target="/word/media/f15309ad-b143-4aac-9e45-e1bac7c8a36d.png" Id="R753f297a19464b56" /></Relationships>
</file>