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d067fcfc4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52080e02a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Popejoy,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9df0d2bfb468f" /><Relationship Type="http://schemas.openxmlformats.org/officeDocument/2006/relationships/numbering" Target="/word/numbering.xml" Id="R48b94ea55f1749b3" /><Relationship Type="http://schemas.openxmlformats.org/officeDocument/2006/relationships/settings" Target="/word/settings.xml" Id="R1c50b7c07fdf4bd4" /><Relationship Type="http://schemas.openxmlformats.org/officeDocument/2006/relationships/image" Target="/word/media/f40965df-aa18-4057-beae-f6b43661e86f.png" Id="R26f52080e02a4a65" /></Relationships>
</file>