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caf2a9be0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db994934d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Popes Ravine,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4c4509b404f96" /><Relationship Type="http://schemas.openxmlformats.org/officeDocument/2006/relationships/numbering" Target="/word/numbering.xml" Id="Rcda8c9115a9546e0" /><Relationship Type="http://schemas.openxmlformats.org/officeDocument/2006/relationships/settings" Target="/word/settings.xml" Id="R3cd6a835dfd54c40" /><Relationship Type="http://schemas.openxmlformats.org/officeDocument/2006/relationships/image" Target="/word/media/d7d4f27a-75fb-45dc-be4d-d4ba5ed98ee6.png" Id="Rf11db994934d4a83" /></Relationships>
</file>