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810f8512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2e4948d95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Flats,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62bfad935456c" /><Relationship Type="http://schemas.openxmlformats.org/officeDocument/2006/relationships/numbering" Target="/word/numbering.xml" Id="Rc3136aebcd84402f" /><Relationship Type="http://schemas.openxmlformats.org/officeDocument/2006/relationships/settings" Target="/word/settings.xml" Id="Rd8c9d93687fd456b" /><Relationship Type="http://schemas.openxmlformats.org/officeDocument/2006/relationships/image" Target="/word/media/d26424d9-76ab-40e9-a2a3-bad7b048088b.png" Id="R9c12e4948d954923" /></Relationships>
</file>