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d17e00367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48dd29c98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afe1f5a9e413e" /><Relationship Type="http://schemas.openxmlformats.org/officeDocument/2006/relationships/numbering" Target="/word/numbering.xml" Id="R19a59a4293b44f22" /><Relationship Type="http://schemas.openxmlformats.org/officeDocument/2006/relationships/settings" Target="/word/settings.xml" Id="Rdb4a6735a4324613" /><Relationship Type="http://schemas.openxmlformats.org/officeDocument/2006/relationships/image" Target="/word/media/4d3562cd-be0b-4db6-a32f-394b5ae50e57.png" Id="R26548dd29c984b3a" /></Relationships>
</file>