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2b994a1aa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b66da1778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17315119c4de0" /><Relationship Type="http://schemas.openxmlformats.org/officeDocument/2006/relationships/numbering" Target="/word/numbering.xml" Id="R0c44a5576ada42da" /><Relationship Type="http://schemas.openxmlformats.org/officeDocument/2006/relationships/settings" Target="/word/settings.xml" Id="Rcf4a4c02a73c400f" /><Relationship Type="http://schemas.openxmlformats.org/officeDocument/2006/relationships/image" Target="/word/media/b4442fcf-e8c0-4c1c-b6eb-c11356866d12.png" Id="Rd57b66da17784d00" /></Relationships>
</file>