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8bddb02ac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b3042768747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Poplar Knob,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1888aa715466b" /><Relationship Type="http://schemas.openxmlformats.org/officeDocument/2006/relationships/numbering" Target="/word/numbering.xml" Id="R68f0a570dd5f4c21" /><Relationship Type="http://schemas.openxmlformats.org/officeDocument/2006/relationships/settings" Target="/word/settings.xml" Id="R4971fe7b09b1450b" /><Relationship Type="http://schemas.openxmlformats.org/officeDocument/2006/relationships/image" Target="/word/media/2cb02d63-fd3d-47be-b75d-8dc9959beb7c.png" Id="Rd67b30427687470e" /></Relationships>
</file>