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c26b9a85a44f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02519a476c4b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Poppenheim Crossing,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4b04ee6c924efa" /><Relationship Type="http://schemas.openxmlformats.org/officeDocument/2006/relationships/numbering" Target="/word/numbering.xml" Id="Rc07e6b8cf6644d08" /><Relationship Type="http://schemas.openxmlformats.org/officeDocument/2006/relationships/settings" Target="/word/settings.xml" Id="R810230ea0c754871" /><Relationship Type="http://schemas.openxmlformats.org/officeDocument/2006/relationships/image" Target="/word/media/69ee9cc5-d276-43e2-abe8-fb0491491f3e.png" Id="R9202519a476c4b98" /></Relationships>
</file>