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827c6c117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125d18269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Popponesset,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5bb3cac964192" /><Relationship Type="http://schemas.openxmlformats.org/officeDocument/2006/relationships/numbering" Target="/word/numbering.xml" Id="Rb992b5e2fef144af" /><Relationship Type="http://schemas.openxmlformats.org/officeDocument/2006/relationships/settings" Target="/word/settings.xml" Id="Read73ecbbf3544f1" /><Relationship Type="http://schemas.openxmlformats.org/officeDocument/2006/relationships/image" Target="/word/media/76cbb020-19e2-4d4b-9d57-5a27798169c9.png" Id="Rb07125d182694ed8" /></Relationships>
</file>