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3d7f9647d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b4c18ca88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Anderson,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3a207d2ab4ee2" /><Relationship Type="http://schemas.openxmlformats.org/officeDocument/2006/relationships/numbering" Target="/word/numbering.xml" Id="Reae649fd1b9a406a" /><Relationship Type="http://schemas.openxmlformats.org/officeDocument/2006/relationships/settings" Target="/word/settings.xml" Id="R2d9d38ad5ea049de" /><Relationship Type="http://schemas.openxmlformats.org/officeDocument/2006/relationships/image" Target="/word/media/9bbca071-b2a6-49bd-b254-ccc18a47b171.png" Id="R663b4c18ca884563" /></Relationships>
</file>