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0b15cac77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b3e01450a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Blakely,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af05475cd4b8c" /><Relationship Type="http://schemas.openxmlformats.org/officeDocument/2006/relationships/numbering" Target="/word/numbering.xml" Id="R395b847cac7f400b" /><Relationship Type="http://schemas.openxmlformats.org/officeDocument/2006/relationships/settings" Target="/word/settings.xml" Id="R5db48a96cc7c4202" /><Relationship Type="http://schemas.openxmlformats.org/officeDocument/2006/relationships/image" Target="/word/media/57382a3b-35d1-4182-84ef-affc8095d79f.png" Id="R108b3e01450a4852" /></Relationships>
</file>