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2fc7b9567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9836de83b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Chicago,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3f724ec5c4171" /><Relationship Type="http://schemas.openxmlformats.org/officeDocument/2006/relationships/numbering" Target="/word/numbering.xml" Id="R405c39e8b4b34d09" /><Relationship Type="http://schemas.openxmlformats.org/officeDocument/2006/relationships/settings" Target="/word/settings.xml" Id="Ra01fea22500e4fd8" /><Relationship Type="http://schemas.openxmlformats.org/officeDocument/2006/relationships/image" Target="/word/media/394fb3fe-ecb8-4605-b413-384490c40179.png" Id="R7be9836de83b4928" /></Relationships>
</file>