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23affdadb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21efc7f97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Ewen,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c2b3c9f964eb9" /><Relationship Type="http://schemas.openxmlformats.org/officeDocument/2006/relationships/numbering" Target="/word/numbering.xml" Id="R0b31ec7dc92d46ad" /><Relationship Type="http://schemas.openxmlformats.org/officeDocument/2006/relationships/settings" Target="/word/settings.xml" Id="Rc544c323f9814a1c" /><Relationship Type="http://schemas.openxmlformats.org/officeDocument/2006/relationships/image" Target="/word/media/f73e1815-117b-4f3b-9b1d-87c20e633449.png" Id="R1a621efc7f9745fa" /></Relationships>
</file>