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499e8409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18742f8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Harrelson,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30b5f5bb4978" /><Relationship Type="http://schemas.openxmlformats.org/officeDocument/2006/relationships/numbering" Target="/word/numbering.xml" Id="Rcd28b839283441ae" /><Relationship Type="http://schemas.openxmlformats.org/officeDocument/2006/relationships/settings" Target="/word/settings.xml" Id="R331f7d3403034aa6" /><Relationship Type="http://schemas.openxmlformats.org/officeDocument/2006/relationships/image" Target="/word/media/373c4bd8-9a6a-45d5-9fd0-06d94624ab5c.png" Id="Re52118742f8743a2" /></Relationships>
</file>