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b98ed2953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4df524b01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Ivory,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ef8128ce6468c" /><Relationship Type="http://schemas.openxmlformats.org/officeDocument/2006/relationships/numbering" Target="/word/numbering.xml" Id="Rec3d217037124697" /><Relationship Type="http://schemas.openxmlformats.org/officeDocument/2006/relationships/settings" Target="/word/settings.xml" Id="Ra9da9ee83e9e40b0" /><Relationship Type="http://schemas.openxmlformats.org/officeDocument/2006/relationships/image" Target="/word/media/e2d6d77d-0121-44ab-9cce-3de7c433f609.png" Id="Rfa24df524b0144bb" /></Relationships>
</file>