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f96c38811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b90c152f1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Jefferson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0abcafc1c44bc" /><Relationship Type="http://schemas.openxmlformats.org/officeDocument/2006/relationships/numbering" Target="/word/numbering.xml" Id="R9579eff8c37745ce" /><Relationship Type="http://schemas.openxmlformats.org/officeDocument/2006/relationships/settings" Target="/word/settings.xml" Id="R2dfc467737c64ee5" /><Relationship Type="http://schemas.openxmlformats.org/officeDocument/2006/relationships/image" Target="/word/media/2c7cfe6b-7ae7-4bff-99b1-4c06a5b4dcdd.png" Id="R690b90c152f14a7a" /></Relationships>
</file>