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6137fe167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1a2dbd24e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Kelley,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e48fcde664bec" /><Relationship Type="http://schemas.openxmlformats.org/officeDocument/2006/relationships/numbering" Target="/word/numbering.xml" Id="R5c2d3c8142f44109" /><Relationship Type="http://schemas.openxmlformats.org/officeDocument/2006/relationships/settings" Target="/word/settings.xml" Id="R64c3eb1da5dc4417" /><Relationship Type="http://schemas.openxmlformats.org/officeDocument/2006/relationships/image" Target="/word/media/dc3340d2-aeda-42a5-bf37-dda06a3bd93a.png" Id="R4f21a2dbd24e43b9" /></Relationships>
</file>