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cd677f382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f38602813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Ludlow,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acde0ee5844b9" /><Relationship Type="http://schemas.openxmlformats.org/officeDocument/2006/relationships/numbering" Target="/word/numbering.xml" Id="R092b35b420a24eaa" /><Relationship Type="http://schemas.openxmlformats.org/officeDocument/2006/relationships/settings" Target="/word/settings.xml" Id="R9446b290a6584370" /><Relationship Type="http://schemas.openxmlformats.org/officeDocument/2006/relationships/image" Target="/word/media/b74ea64c-e43d-4616-a0f5-b7995e90150b.png" Id="R197f386028134816" /></Relationships>
</file>