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c54ec24f4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e5392f620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Matilda,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26ff93d1a40bf" /><Relationship Type="http://schemas.openxmlformats.org/officeDocument/2006/relationships/numbering" Target="/word/numbering.xml" Id="R4889866c17664ed5" /><Relationship Type="http://schemas.openxmlformats.org/officeDocument/2006/relationships/settings" Target="/word/settings.xml" Id="R2bc75e71762943d8" /><Relationship Type="http://schemas.openxmlformats.org/officeDocument/2006/relationships/image" Target="/word/media/54ee903a-4516-4164-9bc2-c34b0a7848a3.png" Id="Rb6ce5392f62049ec" /></Relationships>
</file>