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16be60c85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29fe1491c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of Kennewick,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12d8796744a3b" /><Relationship Type="http://schemas.openxmlformats.org/officeDocument/2006/relationships/numbering" Target="/word/numbering.xml" Id="Re5918a0cb15540ea" /><Relationship Type="http://schemas.openxmlformats.org/officeDocument/2006/relationships/settings" Target="/word/settings.xml" Id="R3833264b764d46e7" /><Relationship Type="http://schemas.openxmlformats.org/officeDocument/2006/relationships/image" Target="/word/media/3065f16d-f590-4de8-8d6d-e58e42141da0.png" Id="R06f29fe1491c46e8" /></Relationships>
</file>