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ee5fa21c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e4b88aed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Orford,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5d6576333418f" /><Relationship Type="http://schemas.openxmlformats.org/officeDocument/2006/relationships/numbering" Target="/word/numbering.xml" Id="R944bccf39ade4b28" /><Relationship Type="http://schemas.openxmlformats.org/officeDocument/2006/relationships/settings" Target="/word/settings.xml" Id="Ra12df726dec34809" /><Relationship Type="http://schemas.openxmlformats.org/officeDocument/2006/relationships/image" Target="/word/media/8b4c2634-2a30-4ecf-bc72-dfc457d89e71.png" Id="R4a4e4b88aed24a4a" /></Relationships>
</file>