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f5985fe35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fdab62a2b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Providence,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2200408d438c" /><Relationship Type="http://schemas.openxmlformats.org/officeDocument/2006/relationships/numbering" Target="/word/numbering.xml" Id="Rb70f6d1f6d984eff" /><Relationship Type="http://schemas.openxmlformats.org/officeDocument/2006/relationships/settings" Target="/word/settings.xml" Id="R97e7881657e84ccf" /><Relationship Type="http://schemas.openxmlformats.org/officeDocument/2006/relationships/image" Target="/word/media/a387c073-4f6f-4c7c-be0f-f06f5b2e12ac.png" Id="R44ffdab62a2b4bc5" /></Relationships>
</file>