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195ee43cb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81b7d655f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Santorini,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7ac2f24f41d1" /><Relationship Type="http://schemas.openxmlformats.org/officeDocument/2006/relationships/numbering" Target="/word/numbering.xml" Id="Ra70069021ad14c39" /><Relationship Type="http://schemas.openxmlformats.org/officeDocument/2006/relationships/settings" Target="/word/settings.xml" Id="Rf0a698daf04c47d7" /><Relationship Type="http://schemas.openxmlformats.org/officeDocument/2006/relationships/image" Target="/word/media/693e195d-6bd5-4b67-bfeb-d3502c9aa0e6.png" Id="Rf5381b7d655f4193" /></Relationships>
</file>