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d9dccec04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aafd80f01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South,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e45ce8fcd4a36" /><Relationship Type="http://schemas.openxmlformats.org/officeDocument/2006/relationships/numbering" Target="/word/numbering.xml" Id="R8031036360954a6b" /><Relationship Type="http://schemas.openxmlformats.org/officeDocument/2006/relationships/settings" Target="/word/settings.xml" Id="R7e622d92283a411e" /><Relationship Type="http://schemas.openxmlformats.org/officeDocument/2006/relationships/image" Target="/word/media/5834982a-ce82-4393-be08-cda409ae5df4.png" Id="R2beaafd80f014d0e" /></Relationships>
</file>