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6af13e7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b275021a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dcb9f57b4668" /><Relationship Type="http://schemas.openxmlformats.org/officeDocument/2006/relationships/numbering" Target="/word/numbering.xml" Id="R953cd2d0beae4e56" /><Relationship Type="http://schemas.openxmlformats.org/officeDocument/2006/relationships/settings" Target="/word/settings.xml" Id="R68e38586dacb4e07" /><Relationship Type="http://schemas.openxmlformats.org/officeDocument/2006/relationships/image" Target="/word/media/29c9e71d-7079-40c3-aa0b-14af50eda88c.png" Id="Rfda2b275021a463c" /></Relationships>
</file>