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99d6241c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db23332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Townsend,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ab71dd5ca48f0" /><Relationship Type="http://schemas.openxmlformats.org/officeDocument/2006/relationships/numbering" Target="/word/numbering.xml" Id="R28ecd942d11049be" /><Relationship Type="http://schemas.openxmlformats.org/officeDocument/2006/relationships/settings" Target="/word/settings.xml" Id="Rf6919ef6ade840ff" /><Relationship Type="http://schemas.openxmlformats.org/officeDocument/2006/relationships/image" Target="/word/media/bf11de9b-4db0-4924-9b61-3381b4fe69d9.png" Id="R4817db2333254ed6" /></Relationships>
</file>